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D1F4" w14:textId="2C3EFF04" w:rsidR="00831183" w:rsidRDefault="001B4721" w:rsidP="00831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ARDAHAN TİCARET VE SANAYİ </w:t>
      </w:r>
      <w:proofErr w:type="gramStart"/>
      <w:r>
        <w:rPr>
          <w:b/>
          <w:bCs/>
          <w:sz w:val="28"/>
          <w:szCs w:val="28"/>
        </w:rPr>
        <w:t xml:space="preserve">ODASI </w:t>
      </w:r>
      <w:r w:rsidR="009E1306" w:rsidRPr="00831183">
        <w:rPr>
          <w:b/>
          <w:bCs/>
          <w:sz w:val="28"/>
          <w:szCs w:val="28"/>
        </w:rPr>
        <w:t xml:space="preserve"> GENÇ</w:t>
      </w:r>
      <w:proofErr w:type="gramEnd"/>
      <w:r w:rsidR="009E1306" w:rsidRPr="00831183">
        <w:rPr>
          <w:b/>
          <w:bCs/>
          <w:sz w:val="28"/>
          <w:szCs w:val="28"/>
        </w:rPr>
        <w:t xml:space="preserve"> GİRİŞİMCİLER KURULU </w:t>
      </w:r>
    </w:p>
    <w:p w14:paraId="1AF3EA07" w14:textId="32835F20" w:rsidR="009F69E0" w:rsidRPr="00831183" w:rsidRDefault="009E1306" w:rsidP="00831183">
      <w:pPr>
        <w:jc w:val="center"/>
        <w:rPr>
          <w:b/>
          <w:bCs/>
          <w:sz w:val="28"/>
          <w:szCs w:val="28"/>
        </w:rPr>
      </w:pPr>
      <w:r w:rsidRPr="00831183">
        <w:rPr>
          <w:b/>
          <w:bCs/>
          <w:sz w:val="28"/>
          <w:szCs w:val="28"/>
        </w:rPr>
        <w:t>İCRA KOMİTESİ ÜYELİĞİ ADAY LİSTESİ</w:t>
      </w:r>
    </w:p>
    <w:p w14:paraId="282F1B6B" w14:textId="36C43C95" w:rsidR="00D42647" w:rsidRDefault="001B4721" w:rsidP="00831183">
      <w:pPr>
        <w:pStyle w:val="ListeParagraf"/>
        <w:numPr>
          <w:ilvl w:val="0"/>
          <w:numId w:val="1"/>
        </w:numPr>
        <w:spacing w:line="360" w:lineRule="auto"/>
        <w:ind w:left="3402" w:hanging="567"/>
      </w:pPr>
      <w:r>
        <w:t xml:space="preserve">EMİR AVŞAR </w:t>
      </w:r>
    </w:p>
    <w:p w14:paraId="323B8FD8" w14:textId="3CC0EA77" w:rsidR="00D42647" w:rsidRDefault="001B4721" w:rsidP="00831183">
      <w:pPr>
        <w:pStyle w:val="ListeParagraf"/>
        <w:numPr>
          <w:ilvl w:val="0"/>
          <w:numId w:val="1"/>
        </w:numPr>
        <w:spacing w:line="360" w:lineRule="auto"/>
        <w:ind w:left="3402" w:hanging="567"/>
      </w:pPr>
      <w:r>
        <w:t>DOĞANCAN GÜNDOĞDU</w:t>
      </w:r>
    </w:p>
    <w:p w14:paraId="320A1F3F" w14:textId="608B29E9" w:rsidR="00D42647" w:rsidRDefault="001B4721" w:rsidP="00831183">
      <w:pPr>
        <w:pStyle w:val="ListeParagraf"/>
        <w:numPr>
          <w:ilvl w:val="0"/>
          <w:numId w:val="1"/>
        </w:numPr>
        <w:spacing w:line="360" w:lineRule="auto"/>
        <w:ind w:left="3402" w:hanging="567"/>
      </w:pPr>
      <w:r>
        <w:t>ÜMİT DOĞUKAN POLAT</w:t>
      </w:r>
    </w:p>
    <w:p w14:paraId="495D7C31" w14:textId="7E83AD8C" w:rsidR="00D42647" w:rsidRDefault="001B4721" w:rsidP="00831183">
      <w:pPr>
        <w:pStyle w:val="ListeParagraf"/>
        <w:numPr>
          <w:ilvl w:val="0"/>
          <w:numId w:val="1"/>
        </w:numPr>
        <w:spacing w:line="360" w:lineRule="auto"/>
        <w:ind w:left="3402" w:hanging="567"/>
      </w:pPr>
      <w:r>
        <w:t>TARKAN KOÇ</w:t>
      </w:r>
    </w:p>
    <w:p w14:paraId="22724882" w14:textId="41C2C6D9" w:rsidR="00D42647" w:rsidRDefault="001B4721" w:rsidP="00831183">
      <w:pPr>
        <w:pStyle w:val="ListeParagraf"/>
        <w:numPr>
          <w:ilvl w:val="0"/>
          <w:numId w:val="1"/>
        </w:numPr>
        <w:spacing w:line="360" w:lineRule="auto"/>
        <w:ind w:left="3402" w:hanging="567"/>
      </w:pPr>
      <w:r>
        <w:t>MUSTAFA CANER TİMUR</w:t>
      </w:r>
    </w:p>
    <w:p w14:paraId="7A678BE2" w14:textId="68533A20" w:rsidR="009E1306" w:rsidRDefault="009E1306" w:rsidP="001B4721">
      <w:pPr>
        <w:pStyle w:val="ListeParagraf"/>
        <w:spacing w:line="360" w:lineRule="auto"/>
        <w:ind w:left="3402"/>
      </w:pPr>
    </w:p>
    <w:sectPr w:rsidR="009E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5B50"/>
    <w:multiLevelType w:val="hybridMultilevel"/>
    <w:tmpl w:val="B58E89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9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71"/>
    <w:rsid w:val="001B4721"/>
    <w:rsid w:val="005C7FD1"/>
    <w:rsid w:val="00654C71"/>
    <w:rsid w:val="007A4371"/>
    <w:rsid w:val="00831183"/>
    <w:rsid w:val="009E1306"/>
    <w:rsid w:val="009F69E0"/>
    <w:rsid w:val="00D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8DBE"/>
  <w15:chartTrackingRefBased/>
  <w15:docId w15:val="{8AD8B815-0880-439B-A5BA-AAC654A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Dede Hakan Karagöz</dc:creator>
  <cp:keywords/>
  <dc:description/>
  <cp:lastModifiedBy>ardahan ticaret sanayi odası</cp:lastModifiedBy>
  <cp:revision>2</cp:revision>
  <dcterms:created xsi:type="dcterms:W3CDTF">2023-10-23T10:20:00Z</dcterms:created>
  <dcterms:modified xsi:type="dcterms:W3CDTF">2023-10-23T10:20:00Z</dcterms:modified>
</cp:coreProperties>
</file>